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0660" w:rsidRDefault="000F5FD8">
      <w:pPr>
        <w:spacing w:line="600" w:lineRule="exact"/>
        <w:rPr>
          <w:rFonts w:ascii="黑体" w:eastAsia="黑体" w:hAnsi="黑体" w:cs="Times New Roman"/>
        </w:rPr>
      </w:pPr>
      <w:r>
        <w:rPr>
          <w:rFonts w:ascii="黑体" w:eastAsia="黑体" w:hAnsi="黑体" w:cs="Times New Roman"/>
        </w:rPr>
        <w:t>附件</w:t>
      </w:r>
      <w:r>
        <w:rPr>
          <w:rFonts w:ascii="黑体" w:eastAsia="黑体" w:hAnsi="黑体" w:cs="Times New Roman" w:hint="eastAsia"/>
        </w:rPr>
        <w:t>：</w:t>
      </w:r>
    </w:p>
    <w:p w:rsidR="003C0660" w:rsidRDefault="003B67A6">
      <w:pPr>
        <w:spacing w:line="600" w:lineRule="exact"/>
        <w:jc w:val="center"/>
        <w:rPr>
          <w:rFonts w:ascii="宋体" w:eastAsia="宋体" w:hAnsi="宋体" w:cs="等线"/>
          <w:b/>
          <w:sz w:val="44"/>
          <w:szCs w:val="44"/>
          <w:lang w:val="zh-CN"/>
        </w:rPr>
      </w:pPr>
      <w:bookmarkStart w:id="0" w:name="_GoBack"/>
      <w:r>
        <w:rPr>
          <w:rFonts w:ascii="宋体" w:eastAsia="宋体" w:hAnsi="宋体" w:cs="等线" w:hint="eastAsia"/>
          <w:b/>
          <w:sz w:val="44"/>
          <w:szCs w:val="44"/>
          <w:lang w:val="zh-CN"/>
        </w:rPr>
        <w:t>病案</w:t>
      </w:r>
      <w:r w:rsidR="000F5FD8">
        <w:rPr>
          <w:rFonts w:ascii="宋体" w:eastAsia="宋体" w:hAnsi="宋体" w:cs="等线" w:hint="eastAsia"/>
          <w:b/>
          <w:sz w:val="44"/>
          <w:szCs w:val="44"/>
          <w:lang w:val="zh-CN"/>
        </w:rPr>
        <w:t>编码专业技术人员管理系统及</w:t>
      </w:r>
    </w:p>
    <w:p w:rsidR="003C0660" w:rsidRDefault="000F5FD8">
      <w:pPr>
        <w:spacing w:line="600" w:lineRule="exact"/>
        <w:jc w:val="center"/>
        <w:rPr>
          <w:rFonts w:ascii="仿宋_GB2312" w:hAnsi="宋体" w:cs="Times New Roman"/>
          <w:szCs w:val="32"/>
        </w:rPr>
      </w:pPr>
      <w:r>
        <w:rPr>
          <w:rFonts w:ascii="宋体" w:eastAsia="宋体" w:hAnsi="宋体" w:cs="等线" w:hint="eastAsia"/>
          <w:b/>
          <w:sz w:val="44"/>
          <w:szCs w:val="44"/>
          <w:lang w:val="zh-CN"/>
        </w:rPr>
        <w:t>病案管理人才培训系统使用须知</w:t>
      </w:r>
    </w:p>
    <w:bookmarkEnd w:id="0"/>
    <w:p w:rsidR="003C0660" w:rsidRDefault="003C0660">
      <w:pPr>
        <w:spacing w:line="600" w:lineRule="exact"/>
        <w:ind w:firstLineChars="200" w:firstLine="640"/>
        <w:rPr>
          <w:rFonts w:ascii="黑体" w:eastAsia="黑体" w:hAnsi="黑体" w:cs="Times New Roman"/>
        </w:rPr>
      </w:pPr>
    </w:p>
    <w:p w:rsidR="003C0660" w:rsidRDefault="000F5FD8">
      <w:pPr>
        <w:widowControl/>
        <w:wordWrap w:val="0"/>
        <w:ind w:firstLineChars="200" w:firstLine="640"/>
        <w:jc w:val="left"/>
        <w:rPr>
          <w:rFonts w:ascii="Times New Roman" w:eastAsia="黑体" w:hAnsi="Times New Roman" w:cs="Times New Roman"/>
        </w:rPr>
      </w:pPr>
      <w:r>
        <w:rPr>
          <w:rFonts w:ascii="Times New Roman" w:eastAsia="黑体" w:hAnsi="Times New Roman" w:cs="Times New Roman"/>
        </w:rPr>
        <w:t>一、</w:t>
      </w:r>
      <w:r w:rsidR="003B67A6">
        <w:rPr>
          <w:rFonts w:ascii="Times New Roman" w:eastAsia="黑体" w:hAnsi="Times New Roman" w:cs="Times New Roman" w:hint="eastAsia"/>
        </w:rPr>
        <w:t>病案</w:t>
      </w:r>
      <w:r>
        <w:rPr>
          <w:rFonts w:ascii="Times New Roman" w:eastAsia="黑体" w:hAnsi="Times New Roman" w:cs="Times New Roman"/>
        </w:rPr>
        <w:t>编码专业技术人员管理系统登录步骤</w:t>
      </w:r>
    </w:p>
    <w:p w:rsidR="003C0660" w:rsidRDefault="000F5FD8">
      <w:pPr>
        <w:widowControl/>
        <w:wordWrap w:val="0"/>
        <w:ind w:firstLineChars="200" w:firstLine="640"/>
        <w:jc w:val="left"/>
        <w:rPr>
          <w:rFonts w:ascii="Times New Roman" w:hAnsi="Times New Roman" w:cs="Times New Roman"/>
        </w:rPr>
      </w:pPr>
      <w:r>
        <w:rPr>
          <w:rFonts w:ascii="Times New Roman" w:hAnsi="Times New Roman" w:cs="Times New Roman"/>
        </w:rPr>
        <w:t>1.</w:t>
      </w:r>
      <w:r>
        <w:rPr>
          <w:rFonts w:ascii="Times New Roman" w:hAnsi="Times New Roman" w:cs="Times New Roman"/>
        </w:rPr>
        <w:t>打开国家卫生健康委人才交流服务中心官网（</w:t>
      </w:r>
      <w:r>
        <w:rPr>
          <w:rFonts w:ascii="Times New Roman" w:hAnsi="Times New Roman" w:cs="Times New Roman"/>
        </w:rPr>
        <w:t>https://www.21wecan.com/</w:t>
      </w:r>
      <w:r>
        <w:rPr>
          <w:rFonts w:ascii="Times New Roman" w:hAnsi="Times New Roman" w:cs="Times New Roman"/>
        </w:rPr>
        <w:t>），点击</w:t>
      </w:r>
      <w:r>
        <w:rPr>
          <w:rFonts w:ascii="Times New Roman" w:hAnsi="Times New Roman" w:cs="Times New Roman"/>
        </w:rPr>
        <w:t>“</w:t>
      </w:r>
      <w:r>
        <w:rPr>
          <w:rFonts w:ascii="Times New Roman" w:hAnsi="Times New Roman" w:cs="Times New Roman"/>
        </w:rPr>
        <w:t>教育培训</w:t>
      </w:r>
      <w:r>
        <w:rPr>
          <w:rFonts w:ascii="Times New Roman" w:hAnsi="Times New Roman" w:cs="Times New Roman"/>
        </w:rPr>
        <w:t>”</w:t>
      </w:r>
      <w:r>
        <w:rPr>
          <w:rFonts w:ascii="Times New Roman" w:hAnsi="Times New Roman" w:cs="Times New Roman"/>
        </w:rPr>
        <w:t>栏目。</w:t>
      </w:r>
    </w:p>
    <w:p w:rsidR="003C0660" w:rsidRDefault="000F5FD8" w:rsidP="008A226A">
      <w:pPr>
        <w:widowControl/>
        <w:ind w:firstLineChars="200" w:firstLine="640"/>
        <w:jc w:val="center"/>
        <w:rPr>
          <w:rFonts w:ascii="Times New Roman" w:hAnsi="Times New Roman" w:cs="Times New Roman"/>
        </w:rPr>
      </w:pPr>
      <w:r>
        <w:rPr>
          <w:rFonts w:ascii="Times New Roman" w:hAnsi="Times New Roman" w:cs="Times New Roman"/>
          <w:noProof/>
        </w:rPr>
        <w:drawing>
          <wp:inline distT="0" distB="0" distL="0" distR="0">
            <wp:extent cx="5274310" cy="1124585"/>
            <wp:effectExtent l="0" t="0" r="2540" b="0"/>
            <wp:docPr id="1" name="图片 1" descr="D:\微信下载\WeChat Files\wxid_vzhyyifnewa311\FileStorage\Temp\17206813234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微信下载\WeChat Files\wxid_vzhyyifnewa311\FileStorage\Temp\1720681323420.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5274310" cy="1125088"/>
                    </a:xfrm>
                    <a:prstGeom prst="rect">
                      <a:avLst/>
                    </a:prstGeom>
                    <a:noFill/>
                    <a:ln>
                      <a:noFill/>
                    </a:ln>
                  </pic:spPr>
                </pic:pic>
              </a:graphicData>
            </a:graphic>
          </wp:inline>
        </w:drawing>
      </w:r>
    </w:p>
    <w:p w:rsidR="003C0660" w:rsidRDefault="000F5FD8">
      <w:pPr>
        <w:widowControl/>
        <w:wordWrap w:val="0"/>
        <w:ind w:firstLineChars="200" w:firstLine="640"/>
        <w:jc w:val="left"/>
        <w:rPr>
          <w:rFonts w:ascii="Times New Roman" w:hAnsi="Times New Roman" w:cs="Times New Roman"/>
        </w:rPr>
      </w:pPr>
      <w:r>
        <w:rPr>
          <w:rFonts w:ascii="Times New Roman" w:hAnsi="Times New Roman" w:cs="Times New Roman"/>
        </w:rPr>
        <w:t>2.</w:t>
      </w:r>
      <w:r>
        <w:rPr>
          <w:rFonts w:ascii="Times New Roman" w:hAnsi="Times New Roman" w:cs="Times New Roman"/>
        </w:rPr>
        <w:t>在项目列表中选择</w:t>
      </w:r>
      <w:r>
        <w:rPr>
          <w:rFonts w:ascii="Times New Roman" w:hAnsi="Times New Roman" w:cs="Times New Roman"/>
        </w:rPr>
        <w:t>“</w:t>
      </w:r>
      <w:r w:rsidR="003B67A6">
        <w:rPr>
          <w:rFonts w:ascii="Times New Roman" w:hAnsi="Times New Roman" w:cs="Times New Roman" w:hint="eastAsia"/>
        </w:rPr>
        <w:t>病案</w:t>
      </w:r>
      <w:r w:rsidR="000002B6">
        <w:rPr>
          <w:rFonts w:ascii="Times New Roman" w:hAnsi="Times New Roman" w:cs="Times New Roman" w:hint="eastAsia"/>
        </w:rPr>
        <w:t>管理人才</w:t>
      </w:r>
      <w:r>
        <w:rPr>
          <w:rFonts w:ascii="Times New Roman" w:hAnsi="Times New Roman" w:cs="Times New Roman"/>
        </w:rPr>
        <w:t>培训项目</w:t>
      </w:r>
      <w:r>
        <w:rPr>
          <w:rFonts w:ascii="Times New Roman" w:hAnsi="Times New Roman" w:cs="Times New Roman"/>
        </w:rPr>
        <w:t>”</w:t>
      </w:r>
      <w:r>
        <w:rPr>
          <w:rFonts w:ascii="Times New Roman" w:hAnsi="Times New Roman" w:cs="Times New Roman"/>
        </w:rPr>
        <w:t>，点击进入</w:t>
      </w:r>
      <w:r>
        <w:rPr>
          <w:rFonts w:ascii="Times New Roman" w:hAnsi="Times New Roman" w:cs="Times New Roman"/>
        </w:rPr>
        <w:t>“</w:t>
      </w:r>
      <w:r w:rsidR="003B67A6">
        <w:rPr>
          <w:rFonts w:ascii="Times New Roman" w:hAnsi="Times New Roman" w:cs="Times New Roman" w:hint="eastAsia"/>
        </w:rPr>
        <w:t>病案</w:t>
      </w:r>
      <w:r>
        <w:rPr>
          <w:rFonts w:ascii="Times New Roman" w:hAnsi="Times New Roman" w:cs="Times New Roman"/>
        </w:rPr>
        <w:t>编码专业技术人员管理系统</w:t>
      </w:r>
      <w:r>
        <w:rPr>
          <w:rFonts w:ascii="Times New Roman" w:hAnsi="Times New Roman" w:cs="Times New Roman"/>
        </w:rPr>
        <w:t>”</w:t>
      </w:r>
      <w:r>
        <w:rPr>
          <w:rFonts w:ascii="Times New Roman" w:hAnsi="Times New Roman" w:cs="Times New Roman"/>
        </w:rPr>
        <w:t>。</w:t>
      </w:r>
    </w:p>
    <w:p w:rsidR="008E4D64" w:rsidRDefault="00324428">
      <w:pPr>
        <w:widowControl/>
        <w:wordWrap w:val="0"/>
        <w:ind w:firstLineChars="200" w:firstLine="640"/>
        <w:jc w:val="left"/>
        <w:rPr>
          <w:rFonts w:ascii="Times New Roman" w:hAnsi="Times New Roman" w:cs="Times New Roman"/>
        </w:rPr>
      </w:pPr>
      <w:r w:rsidRPr="00324428">
        <w:rPr>
          <w:rFonts w:ascii="Times New Roman" w:hAnsi="Times New Roman" w:cs="Times New Roman"/>
          <w:noProof/>
        </w:rPr>
        <w:drawing>
          <wp:inline distT="0" distB="0" distL="0" distR="0">
            <wp:extent cx="5274310" cy="1488643"/>
            <wp:effectExtent l="0" t="0" r="2540" b="0"/>
            <wp:docPr id="4" name="图片 4" descr="D:\微信下载\WeChat Files\wxid_vzhyyifnewa311\FileStorage\Temp\17234316167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微信下载\WeChat Files\wxid_vzhyyifnewa311\FileStorage\Temp\1723431616705.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274310" cy="1488643"/>
                    </a:xfrm>
                    <a:prstGeom prst="rect">
                      <a:avLst/>
                    </a:prstGeom>
                    <a:noFill/>
                    <a:ln>
                      <a:noFill/>
                    </a:ln>
                  </pic:spPr>
                </pic:pic>
              </a:graphicData>
            </a:graphic>
          </wp:inline>
        </w:drawing>
      </w:r>
    </w:p>
    <w:p w:rsidR="003C0660" w:rsidRDefault="000F5FD8">
      <w:pPr>
        <w:widowControl/>
        <w:wordWrap w:val="0"/>
        <w:ind w:firstLineChars="200" w:firstLine="640"/>
        <w:jc w:val="left"/>
        <w:rPr>
          <w:rFonts w:ascii="Times New Roman" w:hAnsi="Times New Roman" w:cs="Times New Roman"/>
        </w:rPr>
      </w:pPr>
      <w:r>
        <w:rPr>
          <w:rFonts w:ascii="Times New Roman" w:hAnsi="Times New Roman" w:cs="Times New Roman"/>
        </w:rPr>
        <w:t>3.</w:t>
      </w:r>
      <w:r>
        <w:rPr>
          <w:rFonts w:ascii="Times New Roman" w:hAnsi="Times New Roman" w:cs="Times New Roman"/>
        </w:rPr>
        <w:t>在</w:t>
      </w:r>
      <w:r>
        <w:rPr>
          <w:rFonts w:ascii="Times New Roman" w:hAnsi="Times New Roman" w:cs="Times New Roman"/>
        </w:rPr>
        <w:t>“</w:t>
      </w:r>
      <w:r>
        <w:rPr>
          <w:rFonts w:ascii="Times New Roman" w:hAnsi="Times New Roman" w:cs="Times New Roman"/>
        </w:rPr>
        <w:t>病案编码专业技术人员管理系统</w:t>
      </w:r>
      <w:r>
        <w:rPr>
          <w:rFonts w:ascii="Times New Roman" w:hAnsi="Times New Roman" w:cs="Times New Roman"/>
        </w:rPr>
        <w:t>”</w:t>
      </w:r>
      <w:r>
        <w:rPr>
          <w:rFonts w:ascii="Times New Roman" w:hAnsi="Times New Roman" w:cs="Times New Roman"/>
        </w:rPr>
        <w:t>登录页面，点击下载</w:t>
      </w:r>
      <w:r>
        <w:rPr>
          <w:rFonts w:ascii="Times New Roman" w:hAnsi="Times New Roman" w:cs="Times New Roman"/>
        </w:rPr>
        <w:t>“</w:t>
      </w:r>
      <w:r>
        <w:rPr>
          <w:rFonts w:ascii="Times New Roman" w:hAnsi="Times New Roman" w:cs="Times New Roman"/>
        </w:rPr>
        <w:t>操作手册</w:t>
      </w:r>
      <w:r>
        <w:rPr>
          <w:rFonts w:ascii="Times New Roman" w:hAnsi="Times New Roman" w:cs="Times New Roman"/>
        </w:rPr>
        <w:t>”</w:t>
      </w:r>
      <w:r>
        <w:rPr>
          <w:rFonts w:ascii="Times New Roman" w:hAnsi="Times New Roman" w:cs="Times New Roman"/>
        </w:rPr>
        <w:t>，按照相应流程注册并登录系统。登录系统后，按要求进行个人信息</w:t>
      </w:r>
      <w:r w:rsidR="00CE3BFC">
        <w:rPr>
          <w:rFonts w:ascii="Times New Roman" w:hAnsi="Times New Roman" w:cs="Times New Roman" w:hint="eastAsia"/>
        </w:rPr>
        <w:t>登记</w:t>
      </w:r>
      <w:r>
        <w:rPr>
          <w:rFonts w:ascii="Times New Roman" w:hAnsi="Times New Roman" w:cs="Times New Roman"/>
        </w:rPr>
        <w:t>。</w:t>
      </w:r>
    </w:p>
    <w:p w:rsidR="008E4D64" w:rsidRDefault="008E4D64">
      <w:pPr>
        <w:widowControl/>
        <w:wordWrap w:val="0"/>
        <w:ind w:firstLineChars="200" w:firstLine="640"/>
        <w:jc w:val="left"/>
        <w:rPr>
          <w:rFonts w:ascii="Times New Roman" w:hAnsi="Times New Roman" w:cs="Times New Roman"/>
        </w:rPr>
      </w:pPr>
      <w:r w:rsidRPr="008E4D64">
        <w:rPr>
          <w:rFonts w:ascii="Times New Roman" w:hAnsi="Times New Roman" w:cs="Times New Roman"/>
          <w:noProof/>
        </w:rPr>
        <w:lastRenderedPageBreak/>
        <w:drawing>
          <wp:inline distT="0" distB="0" distL="0" distR="0">
            <wp:extent cx="3791107" cy="4009938"/>
            <wp:effectExtent l="0" t="0" r="0" b="0"/>
            <wp:docPr id="3" name="图片 3" descr="D:\微信下载\WeChat Files\wxid_vzhyyifnewa311\FileStorage\Temp\17223909917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微信下载\WeChat Files\wxid_vzhyyifnewa311\FileStorage\Temp\1722390991746.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03612" cy="4023164"/>
                    </a:xfrm>
                    <a:prstGeom prst="rect">
                      <a:avLst/>
                    </a:prstGeom>
                    <a:noFill/>
                    <a:ln>
                      <a:noFill/>
                    </a:ln>
                  </pic:spPr>
                </pic:pic>
              </a:graphicData>
            </a:graphic>
          </wp:inline>
        </w:drawing>
      </w:r>
    </w:p>
    <w:p w:rsidR="003C0660" w:rsidRDefault="000F5FD8">
      <w:pPr>
        <w:widowControl/>
        <w:wordWrap w:val="0"/>
        <w:ind w:firstLineChars="200" w:firstLine="640"/>
        <w:jc w:val="left"/>
        <w:rPr>
          <w:rFonts w:ascii="Times New Roman" w:hAnsi="Times New Roman" w:cs="Times New Roman"/>
        </w:rPr>
      </w:pPr>
      <w:r>
        <w:rPr>
          <w:rFonts w:ascii="Times New Roman" w:hAnsi="Times New Roman" w:cs="Times New Roman"/>
        </w:rPr>
        <w:t>4.</w:t>
      </w:r>
      <w:r>
        <w:rPr>
          <w:rFonts w:ascii="Times New Roman" w:hAnsi="Times New Roman" w:cs="Times New Roman"/>
        </w:rPr>
        <w:t>申报材料将于</w:t>
      </w:r>
      <w:r>
        <w:rPr>
          <w:rFonts w:ascii="Times New Roman" w:hAnsi="Times New Roman" w:cs="Times New Roman"/>
        </w:rPr>
        <w:t>20</w:t>
      </w:r>
      <w:r>
        <w:rPr>
          <w:rFonts w:ascii="Times New Roman" w:hAnsi="Times New Roman" w:cs="Times New Roman"/>
        </w:rPr>
        <w:t>个工作日内完成审核，请耐心等待。</w:t>
      </w:r>
    </w:p>
    <w:p w:rsidR="002A0C92" w:rsidRDefault="009C575A">
      <w:pPr>
        <w:widowControl/>
        <w:wordWrap w:val="0"/>
        <w:ind w:firstLineChars="200" w:firstLine="640"/>
        <w:jc w:val="left"/>
        <w:rPr>
          <w:rFonts w:ascii="Times New Roman" w:hAnsi="Times New Roman" w:cs="Times New Roman"/>
        </w:rPr>
      </w:pPr>
      <w:r w:rsidRPr="009C575A">
        <w:rPr>
          <w:rFonts w:ascii="Times New Roman" w:hAnsi="Times New Roman" w:cs="Times New Roman"/>
          <w:noProof/>
        </w:rPr>
        <w:drawing>
          <wp:inline distT="0" distB="0" distL="0" distR="0">
            <wp:extent cx="5274310" cy="1812068"/>
            <wp:effectExtent l="0" t="0" r="2540" b="0"/>
            <wp:docPr id="5" name="图片 5" descr="D:\微信下载\WeChat Files\wxid_vzhyyifnewa311\FileStorage\Temp\17223933071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微信下载\WeChat Files\wxid_vzhyyifnewa311\FileStorage\Temp\1722393307103.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274310" cy="1812068"/>
                    </a:xfrm>
                    <a:prstGeom prst="rect">
                      <a:avLst/>
                    </a:prstGeom>
                    <a:noFill/>
                    <a:ln>
                      <a:noFill/>
                    </a:ln>
                  </pic:spPr>
                </pic:pic>
              </a:graphicData>
            </a:graphic>
          </wp:inline>
        </w:drawing>
      </w:r>
    </w:p>
    <w:p w:rsidR="003C0660" w:rsidRDefault="000F5FD8">
      <w:pPr>
        <w:widowControl/>
        <w:wordWrap w:val="0"/>
        <w:ind w:firstLineChars="200" w:firstLine="640"/>
        <w:jc w:val="left"/>
        <w:rPr>
          <w:rFonts w:ascii="Times New Roman" w:hAnsi="Times New Roman" w:cs="Times New Roman"/>
        </w:rPr>
      </w:pPr>
      <w:r>
        <w:rPr>
          <w:rFonts w:ascii="Times New Roman" w:hAnsi="Times New Roman" w:cs="Times New Roman"/>
        </w:rPr>
        <w:t>5.</w:t>
      </w:r>
      <w:r>
        <w:rPr>
          <w:rFonts w:ascii="Times New Roman" w:hAnsi="Times New Roman" w:cs="Times New Roman"/>
        </w:rPr>
        <w:t>申报材料审核通过后，即可取得病案编码专业技术人员登记号。</w:t>
      </w:r>
    </w:p>
    <w:p w:rsidR="003C0660" w:rsidRDefault="000F5FD8">
      <w:pPr>
        <w:widowControl/>
        <w:wordWrap w:val="0"/>
        <w:ind w:firstLineChars="200" w:firstLine="640"/>
        <w:jc w:val="left"/>
        <w:rPr>
          <w:rFonts w:ascii="Times New Roman" w:eastAsia="黑体" w:hAnsi="Times New Roman" w:cs="Times New Roman"/>
          <w:szCs w:val="32"/>
        </w:rPr>
      </w:pPr>
      <w:r>
        <w:rPr>
          <w:rFonts w:ascii="Times New Roman" w:eastAsia="黑体" w:hAnsi="Times New Roman" w:cs="Times New Roman"/>
          <w:szCs w:val="32"/>
          <w:lang w:val="zh-CN"/>
        </w:rPr>
        <w:t>二、病案管理人才培训系统</w:t>
      </w:r>
    </w:p>
    <w:p w:rsidR="003C0660" w:rsidRDefault="000F5FD8">
      <w:pPr>
        <w:widowControl/>
        <w:wordWrap w:val="0"/>
        <w:ind w:firstLineChars="200" w:firstLine="640"/>
        <w:jc w:val="left"/>
        <w:rPr>
          <w:rFonts w:ascii="Times New Roman" w:hAnsi="Times New Roman" w:cs="Times New Roman"/>
        </w:rPr>
      </w:pPr>
      <w:r>
        <w:rPr>
          <w:rFonts w:ascii="Times New Roman" w:hAnsi="Times New Roman" w:cs="Times New Roman"/>
        </w:rPr>
        <w:t>1.</w:t>
      </w:r>
      <w:r>
        <w:rPr>
          <w:rFonts w:ascii="Times New Roman" w:hAnsi="Times New Roman" w:cs="Times New Roman"/>
        </w:rPr>
        <w:t>参加病案编码专业技术人员培训的学员可在病案编码专业技术人员管理系统中，点击按钮进入培训系统。</w:t>
      </w:r>
    </w:p>
    <w:p w:rsidR="003C0660" w:rsidRDefault="000F5FD8">
      <w:pPr>
        <w:widowControl/>
        <w:wordWrap w:val="0"/>
        <w:ind w:firstLineChars="200" w:firstLine="640"/>
        <w:jc w:val="left"/>
        <w:rPr>
          <w:rFonts w:ascii="Times New Roman" w:hAnsi="Times New Roman" w:cs="Times New Roman"/>
        </w:rPr>
      </w:pPr>
      <w:r>
        <w:rPr>
          <w:rFonts w:ascii="Times New Roman" w:hAnsi="Times New Roman" w:cs="Times New Roman"/>
          <w:noProof/>
        </w:rPr>
        <w:lastRenderedPageBreak/>
        <w:drawing>
          <wp:inline distT="0" distB="0" distL="0" distR="0">
            <wp:extent cx="5274310" cy="1410970"/>
            <wp:effectExtent l="0" t="0" r="2540" b="0"/>
            <wp:docPr id="36" name="图片 36" descr="D:\weixni\WeChat Files\wxid_q2ebva29314r22\FileStorage\Temp\171990852397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descr="D:\weixni\WeChat Files\wxid_q2ebva29314r22\FileStorage\Temp\1719908523972.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5274310" cy="1410970"/>
                    </a:xfrm>
                    <a:prstGeom prst="rect">
                      <a:avLst/>
                    </a:prstGeom>
                    <a:noFill/>
                    <a:ln>
                      <a:noFill/>
                    </a:ln>
                  </pic:spPr>
                </pic:pic>
              </a:graphicData>
            </a:graphic>
          </wp:inline>
        </w:drawing>
      </w:r>
    </w:p>
    <w:p w:rsidR="00956146" w:rsidRDefault="003609E4">
      <w:pPr>
        <w:widowControl/>
        <w:wordWrap w:val="0"/>
        <w:ind w:firstLineChars="200" w:firstLine="640"/>
        <w:jc w:val="left"/>
        <w:rPr>
          <w:rFonts w:ascii="Times New Roman" w:hAnsi="Times New Roman" w:cs="Times New Roman"/>
        </w:rPr>
      </w:pPr>
      <w:r>
        <w:rPr>
          <w:rFonts w:ascii="Times New Roman" w:hAnsi="Times New Roman" w:cs="Times New Roman" w:hint="eastAsia"/>
        </w:rPr>
        <w:t>2</w:t>
      </w:r>
      <w:r>
        <w:rPr>
          <w:rFonts w:ascii="Times New Roman" w:hAnsi="Times New Roman" w:cs="Times New Roman"/>
        </w:rPr>
        <w:t>.</w:t>
      </w:r>
      <w:r w:rsidR="000F5FD8">
        <w:rPr>
          <w:rFonts w:ascii="Times New Roman" w:hAnsi="Times New Roman" w:cs="Times New Roman"/>
        </w:rPr>
        <w:t>也可</w:t>
      </w:r>
      <w:r w:rsidR="00CE7354">
        <w:rPr>
          <w:rFonts w:ascii="Times New Roman" w:hAnsi="Times New Roman" w:cs="Times New Roman" w:hint="eastAsia"/>
        </w:rPr>
        <w:t>凭已取得的信息登记号直接</w:t>
      </w:r>
      <w:r w:rsidR="000F5FD8">
        <w:rPr>
          <w:rFonts w:ascii="Times New Roman" w:hAnsi="Times New Roman" w:cs="Times New Roman"/>
        </w:rPr>
        <w:t>登录病案管理人才培训系统（</w:t>
      </w:r>
      <w:r w:rsidR="000F5FD8">
        <w:rPr>
          <w:rFonts w:ascii="Times New Roman" w:hAnsi="Times New Roman" w:cs="Times New Roman"/>
        </w:rPr>
        <w:t>https://banhzl.bjggty.com/hmqi/jsp/index.jsp</w:t>
      </w:r>
      <w:r w:rsidR="00CE7354">
        <w:rPr>
          <w:rFonts w:ascii="Times New Roman" w:hAnsi="Times New Roman" w:cs="Times New Roman"/>
        </w:rPr>
        <w:t>）</w:t>
      </w:r>
      <w:r w:rsidR="000F5FD8">
        <w:rPr>
          <w:rFonts w:ascii="Times New Roman" w:hAnsi="Times New Roman" w:cs="Times New Roman"/>
        </w:rPr>
        <w:t>。</w:t>
      </w:r>
    </w:p>
    <w:p w:rsidR="00A176A6" w:rsidRDefault="00A176A6">
      <w:pPr>
        <w:widowControl/>
        <w:wordWrap w:val="0"/>
        <w:ind w:firstLineChars="200" w:firstLine="640"/>
        <w:jc w:val="left"/>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1</w:t>
      </w:r>
      <w:r>
        <w:rPr>
          <w:rFonts w:ascii="Times New Roman" w:hAnsi="Times New Roman" w:cs="Times New Roman" w:hint="eastAsia"/>
        </w:rPr>
        <w:t>）</w:t>
      </w:r>
      <w:r w:rsidR="00956146">
        <w:rPr>
          <w:rFonts w:ascii="Times New Roman" w:hAnsi="Times New Roman" w:cs="Times New Roman"/>
        </w:rPr>
        <w:t>在</w:t>
      </w:r>
      <w:r w:rsidR="00956146">
        <w:rPr>
          <w:rFonts w:ascii="Times New Roman" w:hAnsi="Times New Roman" w:cs="Times New Roman"/>
        </w:rPr>
        <w:t>“</w:t>
      </w:r>
      <w:r w:rsidR="00956146">
        <w:rPr>
          <w:rFonts w:ascii="Times New Roman" w:hAnsi="Times New Roman" w:cs="Times New Roman"/>
        </w:rPr>
        <w:t>病案管理人才培训系统</w:t>
      </w:r>
      <w:r w:rsidR="00956146">
        <w:rPr>
          <w:rFonts w:ascii="Times New Roman" w:hAnsi="Times New Roman" w:cs="Times New Roman"/>
        </w:rPr>
        <w:t>”</w:t>
      </w:r>
      <w:r w:rsidR="00956146">
        <w:rPr>
          <w:rFonts w:ascii="Times New Roman" w:hAnsi="Times New Roman" w:cs="Times New Roman"/>
        </w:rPr>
        <w:t>首页点击</w:t>
      </w:r>
      <w:r w:rsidR="00956146">
        <w:rPr>
          <w:rFonts w:ascii="Times New Roman" w:hAnsi="Times New Roman" w:cs="Times New Roman" w:hint="eastAsia"/>
        </w:rPr>
        <w:t>用户登录</w:t>
      </w:r>
      <w:r w:rsidR="00956146">
        <w:rPr>
          <w:rFonts w:ascii="Times New Roman" w:hAnsi="Times New Roman" w:cs="Times New Roman" w:hint="eastAsia"/>
        </w:rPr>
        <w:t>-</w:t>
      </w:r>
      <w:r w:rsidR="00956146">
        <w:rPr>
          <w:rFonts w:ascii="Times New Roman" w:hAnsi="Times New Roman" w:cs="Times New Roman" w:hint="eastAsia"/>
        </w:rPr>
        <w:t>学员登录。</w:t>
      </w:r>
    </w:p>
    <w:p w:rsidR="00A176A6" w:rsidRDefault="00A176A6">
      <w:pPr>
        <w:widowControl/>
        <w:wordWrap w:val="0"/>
        <w:ind w:firstLineChars="200" w:firstLine="640"/>
        <w:jc w:val="left"/>
        <w:rPr>
          <w:rFonts w:ascii="Times New Roman" w:hAnsi="Times New Roman" w:cs="Times New Roman"/>
        </w:rPr>
      </w:pPr>
      <w:r w:rsidRPr="00A176A6">
        <w:rPr>
          <w:rFonts w:ascii="Times New Roman" w:hAnsi="Times New Roman" w:cs="Times New Roman"/>
          <w:noProof/>
        </w:rPr>
        <w:drawing>
          <wp:inline distT="0" distB="0" distL="0" distR="0">
            <wp:extent cx="5274310" cy="830558"/>
            <wp:effectExtent l="0" t="0" r="2540" b="8255"/>
            <wp:docPr id="7" name="图片 7" descr="D:\微信下载\WeChat Files\wxid_vzhyyifnewa311\FileStorage\Temp\172241033515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微信下载\WeChat Files\wxid_vzhyyifnewa311\FileStorage\Temp\1722410335153.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274310" cy="830558"/>
                    </a:xfrm>
                    <a:prstGeom prst="rect">
                      <a:avLst/>
                    </a:prstGeom>
                    <a:noFill/>
                    <a:ln>
                      <a:noFill/>
                    </a:ln>
                  </pic:spPr>
                </pic:pic>
              </a:graphicData>
            </a:graphic>
          </wp:inline>
        </w:drawing>
      </w:r>
    </w:p>
    <w:p w:rsidR="003C0660" w:rsidRDefault="00A176A6">
      <w:pPr>
        <w:widowControl/>
        <w:wordWrap w:val="0"/>
        <w:ind w:firstLineChars="200" w:firstLine="640"/>
        <w:jc w:val="left"/>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2</w:t>
      </w:r>
      <w:r>
        <w:rPr>
          <w:rFonts w:ascii="Times New Roman" w:hAnsi="Times New Roman" w:cs="Times New Roman" w:hint="eastAsia"/>
        </w:rPr>
        <w:t>）输入</w:t>
      </w:r>
      <w:r w:rsidR="000F5FD8">
        <w:rPr>
          <w:rFonts w:ascii="Times New Roman" w:hAnsi="Times New Roman" w:cs="Times New Roman"/>
        </w:rPr>
        <w:t>培训系统默认登录方式：</w:t>
      </w:r>
    </w:p>
    <w:p w:rsidR="003C0660" w:rsidRDefault="000F5FD8">
      <w:pPr>
        <w:widowControl/>
        <w:wordWrap w:val="0"/>
        <w:ind w:firstLineChars="200" w:firstLine="640"/>
        <w:jc w:val="left"/>
        <w:rPr>
          <w:rFonts w:ascii="Times New Roman" w:hAnsi="Times New Roman" w:cs="Times New Roman"/>
          <w:color w:val="212529"/>
          <w:shd w:val="clear" w:color="auto" w:fill="FFFFFF"/>
        </w:rPr>
      </w:pPr>
      <w:r>
        <w:rPr>
          <w:rFonts w:ascii="Times New Roman" w:hAnsi="Times New Roman" w:cs="Times New Roman"/>
        </w:rPr>
        <w:t>账号：</w:t>
      </w:r>
      <w:r>
        <w:rPr>
          <w:rFonts w:ascii="Times New Roman" w:hAnsi="Times New Roman" w:cs="Times New Roman"/>
          <w:color w:val="212529"/>
          <w:shd w:val="clear" w:color="auto" w:fill="FFFFFF"/>
        </w:rPr>
        <w:t>病案编码专业技术人员登记号</w:t>
      </w:r>
    </w:p>
    <w:p w:rsidR="003C0660" w:rsidRDefault="000F5FD8">
      <w:pPr>
        <w:widowControl/>
        <w:wordWrap w:val="0"/>
        <w:ind w:firstLineChars="200" w:firstLine="640"/>
        <w:jc w:val="left"/>
        <w:rPr>
          <w:rFonts w:ascii="Times New Roman" w:hAnsi="Times New Roman" w:cs="Times New Roman"/>
          <w:color w:val="212529"/>
          <w:shd w:val="clear" w:color="auto" w:fill="FFFFFF"/>
        </w:rPr>
      </w:pPr>
      <w:r>
        <w:rPr>
          <w:rFonts w:ascii="Times New Roman" w:hAnsi="Times New Roman" w:cs="Times New Roman"/>
          <w:color w:val="212529"/>
          <w:shd w:val="clear" w:color="auto" w:fill="FFFFFF"/>
        </w:rPr>
        <w:t>密码：</w:t>
      </w:r>
      <w:r>
        <w:rPr>
          <w:rFonts w:ascii="Times New Roman" w:hAnsi="Times New Roman" w:cs="Times New Roman"/>
          <w:color w:val="212529"/>
          <w:shd w:val="clear" w:color="auto" w:fill="FFFFFF"/>
        </w:rPr>
        <w:t>“</w:t>
      </w:r>
      <w:r>
        <w:rPr>
          <w:rFonts w:ascii="Times New Roman" w:hAnsi="Times New Roman" w:cs="Times New Roman"/>
          <w:color w:val="212529"/>
          <w:shd w:val="clear" w:color="auto" w:fill="FFFFFF"/>
        </w:rPr>
        <w:t>注册手机号</w:t>
      </w:r>
      <w:r>
        <w:rPr>
          <w:rFonts w:ascii="Times New Roman" w:hAnsi="Times New Roman" w:cs="Times New Roman"/>
          <w:color w:val="212529"/>
          <w:shd w:val="clear" w:color="auto" w:fill="FFFFFF"/>
        </w:rPr>
        <w:t>”+“@Peixun”</w:t>
      </w:r>
    </w:p>
    <w:p w:rsidR="00516135" w:rsidRDefault="00516135">
      <w:pPr>
        <w:widowControl/>
        <w:wordWrap w:val="0"/>
        <w:ind w:firstLineChars="200" w:firstLine="640"/>
        <w:jc w:val="left"/>
        <w:rPr>
          <w:rFonts w:ascii="Times New Roman" w:hAnsi="Times New Roman" w:cs="Times New Roman"/>
          <w:color w:val="212529"/>
          <w:shd w:val="clear" w:color="auto" w:fill="FFFFFF"/>
        </w:rPr>
      </w:pPr>
      <w:r>
        <w:rPr>
          <w:rFonts w:ascii="Times New Roman" w:hAnsi="Times New Roman" w:cs="Times New Roman" w:hint="eastAsia"/>
          <w:color w:val="212529"/>
          <w:shd w:val="clear" w:color="auto" w:fill="FFFFFF"/>
        </w:rPr>
        <w:t>（</w:t>
      </w:r>
      <w:r>
        <w:rPr>
          <w:rFonts w:ascii="Times New Roman" w:hAnsi="Times New Roman" w:cs="Times New Roman" w:hint="eastAsia"/>
          <w:color w:val="212529"/>
          <w:shd w:val="clear" w:color="auto" w:fill="FFFFFF"/>
        </w:rPr>
        <w:t>3</w:t>
      </w:r>
      <w:r>
        <w:rPr>
          <w:rFonts w:ascii="Times New Roman" w:hAnsi="Times New Roman" w:cs="Times New Roman" w:hint="eastAsia"/>
          <w:color w:val="212529"/>
          <w:shd w:val="clear" w:color="auto" w:fill="FFFFFF"/>
        </w:rPr>
        <w:t>）也可下载操作手册，按</w:t>
      </w:r>
      <w:r>
        <w:rPr>
          <w:rFonts w:ascii="Times New Roman" w:hAnsi="Times New Roman" w:cs="Times New Roman"/>
        </w:rPr>
        <w:t>照相应流程</w:t>
      </w:r>
      <w:r>
        <w:rPr>
          <w:rFonts w:ascii="Times New Roman" w:hAnsi="Times New Roman" w:cs="Times New Roman" w:hint="eastAsia"/>
        </w:rPr>
        <w:t>登录并学习。</w:t>
      </w:r>
    </w:p>
    <w:p w:rsidR="003C0660" w:rsidRPr="006A20D9" w:rsidRDefault="00516135">
      <w:pPr>
        <w:widowControl/>
        <w:wordWrap w:val="0"/>
        <w:ind w:firstLineChars="200" w:firstLine="640"/>
        <w:jc w:val="left"/>
        <w:rPr>
          <w:rFonts w:ascii="Times New Roman" w:hAnsi="Times New Roman" w:cs="Times New Roman"/>
        </w:rPr>
      </w:pPr>
      <w:r w:rsidRPr="00516135">
        <w:rPr>
          <w:rFonts w:ascii="Times New Roman" w:hAnsi="Times New Roman" w:cs="Times New Roman"/>
          <w:noProof/>
        </w:rPr>
        <w:drawing>
          <wp:inline distT="0" distB="0" distL="0" distR="0">
            <wp:extent cx="2781505" cy="2407641"/>
            <wp:effectExtent l="0" t="0" r="0" b="0"/>
            <wp:docPr id="8" name="图片 8" descr="D:\微信下载\WeChat Files\wxid_vzhyyifnewa311\FileStorage\Temp\17224104563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微信下载\WeChat Files\wxid_vzhyyifnewa311\FileStorage\Temp\1722410456371.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8617" cy="2413797"/>
                    </a:xfrm>
                    <a:prstGeom prst="rect">
                      <a:avLst/>
                    </a:prstGeom>
                    <a:noFill/>
                    <a:ln>
                      <a:noFill/>
                    </a:ln>
                  </pic:spPr>
                </pic:pic>
              </a:graphicData>
            </a:graphic>
          </wp:inline>
        </w:drawing>
      </w:r>
    </w:p>
    <w:sectPr w:rsidR="003C0660" w:rsidRPr="006A20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7A59" w:rsidRDefault="00817A59" w:rsidP="00A405C1">
      <w:r>
        <w:separator/>
      </w:r>
    </w:p>
  </w:endnote>
  <w:endnote w:type="continuationSeparator" w:id="0">
    <w:p w:rsidR="00817A59" w:rsidRDefault="00817A59" w:rsidP="00A405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7A59" w:rsidRDefault="00817A59" w:rsidP="00A405C1">
      <w:r>
        <w:separator/>
      </w:r>
    </w:p>
  </w:footnote>
  <w:footnote w:type="continuationSeparator" w:id="0">
    <w:p w:rsidR="00817A59" w:rsidRDefault="00817A59" w:rsidP="00A405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ZiYmJhNWMyMWI5NWNmZjQyM2E0NzkyM2E3NDNjN2UifQ=="/>
  </w:docVars>
  <w:rsids>
    <w:rsidRoot w:val="00416B80"/>
    <w:rsid w:val="000002B6"/>
    <w:rsid w:val="00007132"/>
    <w:rsid w:val="00023DED"/>
    <w:rsid w:val="00035910"/>
    <w:rsid w:val="00054EC7"/>
    <w:rsid w:val="00055344"/>
    <w:rsid w:val="0006020E"/>
    <w:rsid w:val="000718E8"/>
    <w:rsid w:val="00077DBF"/>
    <w:rsid w:val="00081FC5"/>
    <w:rsid w:val="00083151"/>
    <w:rsid w:val="00090B57"/>
    <w:rsid w:val="000A1A6B"/>
    <w:rsid w:val="000A325A"/>
    <w:rsid w:val="000B0A88"/>
    <w:rsid w:val="000C5A70"/>
    <w:rsid w:val="000D4EDB"/>
    <w:rsid w:val="000E20AD"/>
    <w:rsid w:val="000E4E3D"/>
    <w:rsid w:val="000E6C02"/>
    <w:rsid w:val="000E7E2F"/>
    <w:rsid w:val="000F56E6"/>
    <w:rsid w:val="000F5C9E"/>
    <w:rsid w:val="000F5FD8"/>
    <w:rsid w:val="00100CA3"/>
    <w:rsid w:val="0010177A"/>
    <w:rsid w:val="00102785"/>
    <w:rsid w:val="00126108"/>
    <w:rsid w:val="00126478"/>
    <w:rsid w:val="0013042F"/>
    <w:rsid w:val="00140E19"/>
    <w:rsid w:val="001453C6"/>
    <w:rsid w:val="001520D1"/>
    <w:rsid w:val="00152806"/>
    <w:rsid w:val="00156194"/>
    <w:rsid w:val="001561D2"/>
    <w:rsid w:val="001649CB"/>
    <w:rsid w:val="00176837"/>
    <w:rsid w:val="00181192"/>
    <w:rsid w:val="00181E65"/>
    <w:rsid w:val="0018289C"/>
    <w:rsid w:val="001A0302"/>
    <w:rsid w:val="001A3F80"/>
    <w:rsid w:val="001C381E"/>
    <w:rsid w:val="001C4D27"/>
    <w:rsid w:val="001C6B5B"/>
    <w:rsid w:val="001C6E73"/>
    <w:rsid w:val="001C73C1"/>
    <w:rsid w:val="001C7449"/>
    <w:rsid w:val="001E301C"/>
    <w:rsid w:val="001F367E"/>
    <w:rsid w:val="001F6EC1"/>
    <w:rsid w:val="00210606"/>
    <w:rsid w:val="00213ED4"/>
    <w:rsid w:val="00215739"/>
    <w:rsid w:val="002324A3"/>
    <w:rsid w:val="0024509A"/>
    <w:rsid w:val="00254916"/>
    <w:rsid w:val="00255F6C"/>
    <w:rsid w:val="00274163"/>
    <w:rsid w:val="0027700D"/>
    <w:rsid w:val="00280A0D"/>
    <w:rsid w:val="00281636"/>
    <w:rsid w:val="002830DA"/>
    <w:rsid w:val="00295D06"/>
    <w:rsid w:val="002A0C92"/>
    <w:rsid w:val="002A10A3"/>
    <w:rsid w:val="002A24C8"/>
    <w:rsid w:val="002B46AE"/>
    <w:rsid w:val="002B4F59"/>
    <w:rsid w:val="002B748E"/>
    <w:rsid w:val="002C35FF"/>
    <w:rsid w:val="002C3EFE"/>
    <w:rsid w:val="002C74F8"/>
    <w:rsid w:val="002E02B9"/>
    <w:rsid w:val="002E77A3"/>
    <w:rsid w:val="002F3829"/>
    <w:rsid w:val="002F6F77"/>
    <w:rsid w:val="003007A1"/>
    <w:rsid w:val="003023BA"/>
    <w:rsid w:val="00322100"/>
    <w:rsid w:val="00324428"/>
    <w:rsid w:val="00330B0E"/>
    <w:rsid w:val="003602F9"/>
    <w:rsid w:val="003609E4"/>
    <w:rsid w:val="00363D34"/>
    <w:rsid w:val="00367B81"/>
    <w:rsid w:val="0037171A"/>
    <w:rsid w:val="0037304E"/>
    <w:rsid w:val="00380F4B"/>
    <w:rsid w:val="00384602"/>
    <w:rsid w:val="00387416"/>
    <w:rsid w:val="00390EA8"/>
    <w:rsid w:val="00393D1D"/>
    <w:rsid w:val="003963F5"/>
    <w:rsid w:val="00397D65"/>
    <w:rsid w:val="003B442A"/>
    <w:rsid w:val="003B47F7"/>
    <w:rsid w:val="003B67A6"/>
    <w:rsid w:val="003B68BC"/>
    <w:rsid w:val="003B695F"/>
    <w:rsid w:val="003C0546"/>
    <w:rsid w:val="003C0660"/>
    <w:rsid w:val="003C4B6A"/>
    <w:rsid w:val="003D21DA"/>
    <w:rsid w:val="003D2A73"/>
    <w:rsid w:val="003E4225"/>
    <w:rsid w:val="003E5834"/>
    <w:rsid w:val="003F574D"/>
    <w:rsid w:val="00400E69"/>
    <w:rsid w:val="00413A9B"/>
    <w:rsid w:val="00416B80"/>
    <w:rsid w:val="00420729"/>
    <w:rsid w:val="004266CC"/>
    <w:rsid w:val="00432BAC"/>
    <w:rsid w:val="00437453"/>
    <w:rsid w:val="00440BA9"/>
    <w:rsid w:val="00445559"/>
    <w:rsid w:val="004577D6"/>
    <w:rsid w:val="004605A3"/>
    <w:rsid w:val="004629E1"/>
    <w:rsid w:val="0046455F"/>
    <w:rsid w:val="00466FDF"/>
    <w:rsid w:val="00467A92"/>
    <w:rsid w:val="00472C25"/>
    <w:rsid w:val="0047394C"/>
    <w:rsid w:val="00477482"/>
    <w:rsid w:val="004912B4"/>
    <w:rsid w:val="0049289F"/>
    <w:rsid w:val="00493FBC"/>
    <w:rsid w:val="004948D0"/>
    <w:rsid w:val="004965A1"/>
    <w:rsid w:val="00497477"/>
    <w:rsid w:val="004B7EA3"/>
    <w:rsid w:val="004C3E2F"/>
    <w:rsid w:val="004C4E65"/>
    <w:rsid w:val="004D2011"/>
    <w:rsid w:val="004D4DA7"/>
    <w:rsid w:val="004D4DB2"/>
    <w:rsid w:val="004D7307"/>
    <w:rsid w:val="004E03FE"/>
    <w:rsid w:val="004E4909"/>
    <w:rsid w:val="004F0736"/>
    <w:rsid w:val="004F0EAF"/>
    <w:rsid w:val="004F1D1B"/>
    <w:rsid w:val="00507FF2"/>
    <w:rsid w:val="00512AFB"/>
    <w:rsid w:val="00514496"/>
    <w:rsid w:val="00516135"/>
    <w:rsid w:val="00522B05"/>
    <w:rsid w:val="005235B9"/>
    <w:rsid w:val="005236B3"/>
    <w:rsid w:val="00525EBE"/>
    <w:rsid w:val="00535C23"/>
    <w:rsid w:val="00541A98"/>
    <w:rsid w:val="0054651A"/>
    <w:rsid w:val="00547716"/>
    <w:rsid w:val="00552B70"/>
    <w:rsid w:val="005540A6"/>
    <w:rsid w:val="00560CDF"/>
    <w:rsid w:val="00564676"/>
    <w:rsid w:val="00576A58"/>
    <w:rsid w:val="00583FFB"/>
    <w:rsid w:val="00586840"/>
    <w:rsid w:val="005A4475"/>
    <w:rsid w:val="005B1DB7"/>
    <w:rsid w:val="005C154E"/>
    <w:rsid w:val="005C43DA"/>
    <w:rsid w:val="005C4A6D"/>
    <w:rsid w:val="005D3805"/>
    <w:rsid w:val="005D3D7C"/>
    <w:rsid w:val="005D470B"/>
    <w:rsid w:val="005D6C92"/>
    <w:rsid w:val="005E3768"/>
    <w:rsid w:val="005E3A8E"/>
    <w:rsid w:val="005F2892"/>
    <w:rsid w:val="005F5CA7"/>
    <w:rsid w:val="00605130"/>
    <w:rsid w:val="006118E6"/>
    <w:rsid w:val="00611D62"/>
    <w:rsid w:val="0061673D"/>
    <w:rsid w:val="006215D2"/>
    <w:rsid w:val="006227E2"/>
    <w:rsid w:val="00632982"/>
    <w:rsid w:val="00641990"/>
    <w:rsid w:val="006420E2"/>
    <w:rsid w:val="00646868"/>
    <w:rsid w:val="006549FC"/>
    <w:rsid w:val="006601F0"/>
    <w:rsid w:val="00661CED"/>
    <w:rsid w:val="00661F1E"/>
    <w:rsid w:val="00664BD4"/>
    <w:rsid w:val="00682660"/>
    <w:rsid w:val="00683B34"/>
    <w:rsid w:val="00683D31"/>
    <w:rsid w:val="00685D17"/>
    <w:rsid w:val="006860E6"/>
    <w:rsid w:val="00690387"/>
    <w:rsid w:val="00695855"/>
    <w:rsid w:val="006A20D9"/>
    <w:rsid w:val="006B4F71"/>
    <w:rsid w:val="006B509C"/>
    <w:rsid w:val="006C0789"/>
    <w:rsid w:val="006C1FEA"/>
    <w:rsid w:val="006C39DC"/>
    <w:rsid w:val="006F08E6"/>
    <w:rsid w:val="00702F03"/>
    <w:rsid w:val="00705E7F"/>
    <w:rsid w:val="00711ED5"/>
    <w:rsid w:val="00724BA6"/>
    <w:rsid w:val="00725D4D"/>
    <w:rsid w:val="00733968"/>
    <w:rsid w:val="00733D81"/>
    <w:rsid w:val="00751636"/>
    <w:rsid w:val="00753D0B"/>
    <w:rsid w:val="007611A5"/>
    <w:rsid w:val="00761A00"/>
    <w:rsid w:val="00762596"/>
    <w:rsid w:val="00765CBF"/>
    <w:rsid w:val="00775213"/>
    <w:rsid w:val="00775DAD"/>
    <w:rsid w:val="007858F6"/>
    <w:rsid w:val="0078759E"/>
    <w:rsid w:val="00787EA1"/>
    <w:rsid w:val="00791E2B"/>
    <w:rsid w:val="007A1D14"/>
    <w:rsid w:val="007A280E"/>
    <w:rsid w:val="007B29C6"/>
    <w:rsid w:val="007C0B18"/>
    <w:rsid w:val="007C22EA"/>
    <w:rsid w:val="007C309D"/>
    <w:rsid w:val="007D0278"/>
    <w:rsid w:val="007D1E8B"/>
    <w:rsid w:val="007D39FD"/>
    <w:rsid w:val="007D4468"/>
    <w:rsid w:val="007D5F32"/>
    <w:rsid w:val="007E5A77"/>
    <w:rsid w:val="007E71AC"/>
    <w:rsid w:val="007F24A1"/>
    <w:rsid w:val="007F3A0C"/>
    <w:rsid w:val="00803311"/>
    <w:rsid w:val="00804EA5"/>
    <w:rsid w:val="00814130"/>
    <w:rsid w:val="00817A59"/>
    <w:rsid w:val="00831401"/>
    <w:rsid w:val="00831F27"/>
    <w:rsid w:val="008369DA"/>
    <w:rsid w:val="008375EF"/>
    <w:rsid w:val="00841937"/>
    <w:rsid w:val="0084501E"/>
    <w:rsid w:val="00845645"/>
    <w:rsid w:val="00847EA6"/>
    <w:rsid w:val="00851589"/>
    <w:rsid w:val="008621D6"/>
    <w:rsid w:val="00864127"/>
    <w:rsid w:val="008757E1"/>
    <w:rsid w:val="008814C0"/>
    <w:rsid w:val="008867AC"/>
    <w:rsid w:val="00891C30"/>
    <w:rsid w:val="00893180"/>
    <w:rsid w:val="0089335D"/>
    <w:rsid w:val="008939D2"/>
    <w:rsid w:val="00895E31"/>
    <w:rsid w:val="008A226A"/>
    <w:rsid w:val="008A27CB"/>
    <w:rsid w:val="008A2D9B"/>
    <w:rsid w:val="008A528C"/>
    <w:rsid w:val="008B1A8A"/>
    <w:rsid w:val="008B6C5D"/>
    <w:rsid w:val="008C04C8"/>
    <w:rsid w:val="008C1BBB"/>
    <w:rsid w:val="008C53DC"/>
    <w:rsid w:val="008C603A"/>
    <w:rsid w:val="008C6040"/>
    <w:rsid w:val="008D0B24"/>
    <w:rsid w:val="008D4B26"/>
    <w:rsid w:val="008E1AF7"/>
    <w:rsid w:val="008E212B"/>
    <w:rsid w:val="008E4D64"/>
    <w:rsid w:val="008E51DF"/>
    <w:rsid w:val="008E571C"/>
    <w:rsid w:val="008E5C1A"/>
    <w:rsid w:val="008E5E18"/>
    <w:rsid w:val="008E64DE"/>
    <w:rsid w:val="008F0377"/>
    <w:rsid w:val="008F57B6"/>
    <w:rsid w:val="008F7536"/>
    <w:rsid w:val="00902A24"/>
    <w:rsid w:val="009035C1"/>
    <w:rsid w:val="009035FA"/>
    <w:rsid w:val="00906E52"/>
    <w:rsid w:val="00914556"/>
    <w:rsid w:val="00917DF7"/>
    <w:rsid w:val="00924FAF"/>
    <w:rsid w:val="0093732B"/>
    <w:rsid w:val="00940B13"/>
    <w:rsid w:val="00945937"/>
    <w:rsid w:val="00946213"/>
    <w:rsid w:val="00947ADB"/>
    <w:rsid w:val="00956146"/>
    <w:rsid w:val="009628CA"/>
    <w:rsid w:val="00970907"/>
    <w:rsid w:val="00974E51"/>
    <w:rsid w:val="00976D9B"/>
    <w:rsid w:val="0099051D"/>
    <w:rsid w:val="00994595"/>
    <w:rsid w:val="009B7A9D"/>
    <w:rsid w:val="009B7EBD"/>
    <w:rsid w:val="009C2CD3"/>
    <w:rsid w:val="009C3FBC"/>
    <w:rsid w:val="009C575A"/>
    <w:rsid w:val="009C64C7"/>
    <w:rsid w:val="009E6440"/>
    <w:rsid w:val="009F5D34"/>
    <w:rsid w:val="00A0100A"/>
    <w:rsid w:val="00A0365D"/>
    <w:rsid w:val="00A06209"/>
    <w:rsid w:val="00A15B51"/>
    <w:rsid w:val="00A176A6"/>
    <w:rsid w:val="00A233D2"/>
    <w:rsid w:val="00A271B2"/>
    <w:rsid w:val="00A3005D"/>
    <w:rsid w:val="00A3092F"/>
    <w:rsid w:val="00A40539"/>
    <w:rsid w:val="00A405C1"/>
    <w:rsid w:val="00A4465A"/>
    <w:rsid w:val="00A56DA2"/>
    <w:rsid w:val="00A603A6"/>
    <w:rsid w:val="00A61D2D"/>
    <w:rsid w:val="00A62E05"/>
    <w:rsid w:val="00A64900"/>
    <w:rsid w:val="00A64FFB"/>
    <w:rsid w:val="00A72A38"/>
    <w:rsid w:val="00A801BD"/>
    <w:rsid w:val="00A875BF"/>
    <w:rsid w:val="00A92F1E"/>
    <w:rsid w:val="00A94412"/>
    <w:rsid w:val="00A94A7F"/>
    <w:rsid w:val="00A95403"/>
    <w:rsid w:val="00A965C2"/>
    <w:rsid w:val="00A97509"/>
    <w:rsid w:val="00AA13E1"/>
    <w:rsid w:val="00AA72E5"/>
    <w:rsid w:val="00AB2197"/>
    <w:rsid w:val="00AB409D"/>
    <w:rsid w:val="00AB7B5E"/>
    <w:rsid w:val="00AC025F"/>
    <w:rsid w:val="00AE7669"/>
    <w:rsid w:val="00AF15EC"/>
    <w:rsid w:val="00AF2752"/>
    <w:rsid w:val="00AF44B1"/>
    <w:rsid w:val="00AF58EE"/>
    <w:rsid w:val="00AF7381"/>
    <w:rsid w:val="00AF7E37"/>
    <w:rsid w:val="00B04051"/>
    <w:rsid w:val="00B04792"/>
    <w:rsid w:val="00B162F0"/>
    <w:rsid w:val="00B17D11"/>
    <w:rsid w:val="00B20B4E"/>
    <w:rsid w:val="00B2493A"/>
    <w:rsid w:val="00B339E8"/>
    <w:rsid w:val="00B4299B"/>
    <w:rsid w:val="00B541B8"/>
    <w:rsid w:val="00B63B2D"/>
    <w:rsid w:val="00B64394"/>
    <w:rsid w:val="00B65A7E"/>
    <w:rsid w:val="00B66732"/>
    <w:rsid w:val="00B675D6"/>
    <w:rsid w:val="00B772DD"/>
    <w:rsid w:val="00B8441A"/>
    <w:rsid w:val="00B852AC"/>
    <w:rsid w:val="00B85B08"/>
    <w:rsid w:val="00BA3029"/>
    <w:rsid w:val="00BA45D6"/>
    <w:rsid w:val="00BA592B"/>
    <w:rsid w:val="00BB59ED"/>
    <w:rsid w:val="00BC4EEB"/>
    <w:rsid w:val="00BD21E7"/>
    <w:rsid w:val="00BD469F"/>
    <w:rsid w:val="00BE08F0"/>
    <w:rsid w:val="00BE7529"/>
    <w:rsid w:val="00BF6C45"/>
    <w:rsid w:val="00C00217"/>
    <w:rsid w:val="00C216B6"/>
    <w:rsid w:val="00C22336"/>
    <w:rsid w:val="00C34D3F"/>
    <w:rsid w:val="00C432A2"/>
    <w:rsid w:val="00C475D4"/>
    <w:rsid w:val="00C530C9"/>
    <w:rsid w:val="00C62D86"/>
    <w:rsid w:val="00C64E53"/>
    <w:rsid w:val="00C710A0"/>
    <w:rsid w:val="00C74F17"/>
    <w:rsid w:val="00C75D8C"/>
    <w:rsid w:val="00C837FC"/>
    <w:rsid w:val="00C8431C"/>
    <w:rsid w:val="00C9270D"/>
    <w:rsid w:val="00CC688E"/>
    <w:rsid w:val="00CC7EE4"/>
    <w:rsid w:val="00CD169B"/>
    <w:rsid w:val="00CD5D77"/>
    <w:rsid w:val="00CD6D81"/>
    <w:rsid w:val="00CE3BFC"/>
    <w:rsid w:val="00CE6D72"/>
    <w:rsid w:val="00CE7354"/>
    <w:rsid w:val="00CF0DA8"/>
    <w:rsid w:val="00CF1B06"/>
    <w:rsid w:val="00CF6F68"/>
    <w:rsid w:val="00D0000E"/>
    <w:rsid w:val="00D0204F"/>
    <w:rsid w:val="00D03C8E"/>
    <w:rsid w:val="00D07074"/>
    <w:rsid w:val="00D07786"/>
    <w:rsid w:val="00D07E34"/>
    <w:rsid w:val="00D10189"/>
    <w:rsid w:val="00D13FC1"/>
    <w:rsid w:val="00D20187"/>
    <w:rsid w:val="00D2505C"/>
    <w:rsid w:val="00D33BD0"/>
    <w:rsid w:val="00D34C12"/>
    <w:rsid w:val="00D41979"/>
    <w:rsid w:val="00D52014"/>
    <w:rsid w:val="00D52561"/>
    <w:rsid w:val="00D60C63"/>
    <w:rsid w:val="00D61B50"/>
    <w:rsid w:val="00D6422E"/>
    <w:rsid w:val="00D66637"/>
    <w:rsid w:val="00D75E8C"/>
    <w:rsid w:val="00D77CCF"/>
    <w:rsid w:val="00D833E9"/>
    <w:rsid w:val="00D906B5"/>
    <w:rsid w:val="00D9483F"/>
    <w:rsid w:val="00D96CB1"/>
    <w:rsid w:val="00DA202D"/>
    <w:rsid w:val="00DA7D7A"/>
    <w:rsid w:val="00DA7FD7"/>
    <w:rsid w:val="00DC24CD"/>
    <w:rsid w:val="00DD6A11"/>
    <w:rsid w:val="00DD7DD1"/>
    <w:rsid w:val="00DE0A1A"/>
    <w:rsid w:val="00DE45C0"/>
    <w:rsid w:val="00DE6D1B"/>
    <w:rsid w:val="00DF093D"/>
    <w:rsid w:val="00DF423F"/>
    <w:rsid w:val="00DF5012"/>
    <w:rsid w:val="00DF644B"/>
    <w:rsid w:val="00DF7121"/>
    <w:rsid w:val="00E07999"/>
    <w:rsid w:val="00E122F8"/>
    <w:rsid w:val="00E123E3"/>
    <w:rsid w:val="00E12B6E"/>
    <w:rsid w:val="00E14AE7"/>
    <w:rsid w:val="00E2082E"/>
    <w:rsid w:val="00E21E63"/>
    <w:rsid w:val="00E32DCC"/>
    <w:rsid w:val="00E42119"/>
    <w:rsid w:val="00E51BC2"/>
    <w:rsid w:val="00E51D45"/>
    <w:rsid w:val="00E61B21"/>
    <w:rsid w:val="00E627C0"/>
    <w:rsid w:val="00E71BEC"/>
    <w:rsid w:val="00E74AF3"/>
    <w:rsid w:val="00E8656D"/>
    <w:rsid w:val="00E87687"/>
    <w:rsid w:val="00E91FB0"/>
    <w:rsid w:val="00E92421"/>
    <w:rsid w:val="00EA4128"/>
    <w:rsid w:val="00EB7120"/>
    <w:rsid w:val="00EC19B7"/>
    <w:rsid w:val="00EC3460"/>
    <w:rsid w:val="00EC6C1B"/>
    <w:rsid w:val="00EE2BCF"/>
    <w:rsid w:val="00EE305A"/>
    <w:rsid w:val="00EE46EA"/>
    <w:rsid w:val="00EF3133"/>
    <w:rsid w:val="00F01480"/>
    <w:rsid w:val="00F02D47"/>
    <w:rsid w:val="00F07AB1"/>
    <w:rsid w:val="00F14B88"/>
    <w:rsid w:val="00F24E07"/>
    <w:rsid w:val="00F250B2"/>
    <w:rsid w:val="00F276BB"/>
    <w:rsid w:val="00F3086F"/>
    <w:rsid w:val="00F36718"/>
    <w:rsid w:val="00F43232"/>
    <w:rsid w:val="00F43BFF"/>
    <w:rsid w:val="00F45A1D"/>
    <w:rsid w:val="00F5252C"/>
    <w:rsid w:val="00F52C6D"/>
    <w:rsid w:val="00F52DCE"/>
    <w:rsid w:val="00F67924"/>
    <w:rsid w:val="00F722BA"/>
    <w:rsid w:val="00F7391B"/>
    <w:rsid w:val="00F92322"/>
    <w:rsid w:val="00F93DAC"/>
    <w:rsid w:val="00FA3CEF"/>
    <w:rsid w:val="00FA52BD"/>
    <w:rsid w:val="00FA7E56"/>
    <w:rsid w:val="00FB4E4A"/>
    <w:rsid w:val="00FC0776"/>
    <w:rsid w:val="00FC07EB"/>
    <w:rsid w:val="00FE06C8"/>
    <w:rsid w:val="00FE54B9"/>
    <w:rsid w:val="09CB18E0"/>
    <w:rsid w:val="1B9D4BD3"/>
    <w:rsid w:val="1C2A426C"/>
    <w:rsid w:val="1F7237CF"/>
    <w:rsid w:val="2ABA43FD"/>
    <w:rsid w:val="2D843343"/>
    <w:rsid w:val="306C7DC6"/>
    <w:rsid w:val="375D4352"/>
    <w:rsid w:val="42091452"/>
    <w:rsid w:val="425B30C4"/>
    <w:rsid w:val="47921C17"/>
    <w:rsid w:val="487E317C"/>
    <w:rsid w:val="48E260D1"/>
    <w:rsid w:val="4A421E6C"/>
    <w:rsid w:val="4E047438"/>
    <w:rsid w:val="54B22306"/>
    <w:rsid w:val="6917299F"/>
    <w:rsid w:val="7E8E47DF"/>
    <w:rsid w:val="7EFE50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7B8B39B-8A17-4560-8AF8-8B9D8D158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仿宋_GB2312"/>
      <w:kern w:val="2"/>
      <w:sz w:val="3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pPr>
      <w:jc w:val="left"/>
    </w:pPr>
  </w:style>
  <w:style w:type="paragraph" w:styleId="a4">
    <w:name w:val="Balloon Text"/>
    <w:basedOn w:val="a"/>
    <w:link w:val="a5"/>
    <w:uiPriority w:val="99"/>
    <w:semiHidden/>
    <w:unhideWhenUsed/>
    <w:rPr>
      <w:sz w:val="18"/>
      <w:szCs w:val="18"/>
    </w:rPr>
  </w:style>
  <w:style w:type="paragraph" w:styleId="a6">
    <w:name w:val="footer"/>
    <w:basedOn w:val="a"/>
    <w:link w:val="a7"/>
    <w:uiPriority w:val="99"/>
    <w:unhideWhenUsed/>
    <w:qFormat/>
    <w:pPr>
      <w:tabs>
        <w:tab w:val="center" w:pos="4153"/>
        <w:tab w:val="right" w:pos="8306"/>
      </w:tabs>
      <w:snapToGrid w:val="0"/>
      <w:jc w:val="left"/>
    </w:pPr>
    <w:rPr>
      <w:sz w:val="18"/>
      <w:szCs w:val="18"/>
    </w:rPr>
  </w:style>
  <w:style w:type="paragraph" w:styleId="a8">
    <w:name w:val="header"/>
    <w:basedOn w:val="a"/>
    <w:link w:val="a9"/>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link w:val="a8"/>
    <w:uiPriority w:val="99"/>
    <w:qFormat/>
    <w:rPr>
      <w:sz w:val="18"/>
      <w:szCs w:val="18"/>
    </w:rPr>
  </w:style>
  <w:style w:type="character" w:customStyle="1" w:styleId="a7">
    <w:name w:val="页脚 字符"/>
    <w:basedOn w:val="a0"/>
    <w:link w:val="a6"/>
    <w:uiPriority w:val="99"/>
    <w:qFormat/>
    <w:rPr>
      <w:sz w:val="18"/>
      <w:szCs w:val="18"/>
    </w:rPr>
  </w:style>
  <w:style w:type="character" w:customStyle="1" w:styleId="a5">
    <w:name w:val="批注框文本 字符"/>
    <w:basedOn w:val="a0"/>
    <w:link w:val="a4"/>
    <w:uiPriority w:val="99"/>
    <w:semiHidden/>
    <w:qFormat/>
    <w:rPr>
      <w:sz w:val="18"/>
      <w:szCs w:val="18"/>
    </w:rPr>
  </w:style>
  <w:style w:type="character" w:styleId="aa">
    <w:name w:val="annotation reference"/>
    <w:basedOn w:val="a0"/>
    <w:uiPriority w:val="99"/>
    <w:semiHidden/>
    <w:unhideWhenUsed/>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420</TotalTime>
  <Pages>1</Pages>
  <Words>82</Words>
  <Characters>469</Characters>
  <Application>Microsoft Office Word</Application>
  <DocSecurity>0</DocSecurity>
  <Lines>3</Lines>
  <Paragraphs>1</Paragraphs>
  <ScaleCrop>false</ScaleCrop>
  <Company>神州网信技术有限公司</Company>
  <LinksUpToDate>false</LinksUpToDate>
  <CharactersWithSpaces>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王扉仟</dc:creator>
  <cp:lastModifiedBy>褚娟</cp:lastModifiedBy>
  <cp:revision>23</cp:revision>
  <cp:lastPrinted>2024-08-09T02:52:00Z</cp:lastPrinted>
  <dcterms:created xsi:type="dcterms:W3CDTF">2024-07-31T02:53:00Z</dcterms:created>
  <dcterms:modified xsi:type="dcterms:W3CDTF">2024-08-12T03:17:00Z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B1DB11C05BBB407EAD5010612E5A0181_12</vt:lpwstr>
  </property>
</Properties>
</file>